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2E3" w:rsidRDefault="000B52E3" w:rsidP="000C31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ПРОТОКОЛ</w:t>
      </w:r>
    </w:p>
    <w:p w:rsidR="000B52E3" w:rsidRDefault="000B52E3" w:rsidP="000C31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проведения публичных слушаний</w:t>
      </w:r>
    </w:p>
    <w:p w:rsidR="000B52E3" w:rsidRDefault="000B52E3" w:rsidP="000C31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 проекту «Правил землепользования и застройки сельского</w:t>
      </w:r>
    </w:p>
    <w:p w:rsidR="000B52E3" w:rsidRDefault="000B52E3" w:rsidP="000C31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поселения Некрасово Рамешковского района Тверской области»</w:t>
      </w:r>
    </w:p>
    <w:p w:rsidR="000B52E3" w:rsidRDefault="000B52E3" w:rsidP="000C315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B52E3" w:rsidRDefault="000B52E3" w:rsidP="000C315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Дата проведения :                                                                  14 августа 2014 года</w:t>
      </w:r>
    </w:p>
    <w:p w:rsidR="000B52E3" w:rsidRDefault="000B52E3" w:rsidP="000C315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Время проведения:                                                                11 час. 00 мин.</w:t>
      </w:r>
    </w:p>
    <w:p w:rsidR="000B52E3" w:rsidRDefault="000B52E3" w:rsidP="000C315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B52E3" w:rsidRDefault="000B52E3" w:rsidP="000C315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Место проведения:           Тверская обл., Рамешковский р-н, д.Некрасово,</w:t>
      </w:r>
    </w:p>
    <w:p w:rsidR="000B52E3" w:rsidRDefault="000B52E3" w:rsidP="000C315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СДК</w:t>
      </w:r>
    </w:p>
    <w:p w:rsidR="000B52E3" w:rsidRDefault="000B52E3" w:rsidP="000C315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B52E3" w:rsidRDefault="000B52E3" w:rsidP="000C315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B52E3" w:rsidRDefault="000B52E3" w:rsidP="000C31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Ведущим публичных слушаний, председательствующим является глава сельского поселения Некрасово Акулова Галина Алексеевна.</w:t>
      </w:r>
    </w:p>
    <w:p w:rsidR="000B52E3" w:rsidRDefault="000B52E3" w:rsidP="000C315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B52E3" w:rsidRDefault="000B52E3" w:rsidP="000C315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1.Выборы секретаря публичных слушаний.</w:t>
      </w:r>
    </w:p>
    <w:p w:rsidR="000B52E3" w:rsidRDefault="000B52E3" w:rsidP="000C315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B52E3" w:rsidRDefault="000B52E3" w:rsidP="000C31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 предложению председателя публичных слушаний секретарем публичных слушаний для ведения протокола, сбора и учета предложений назначается Хохлова Антонина Михайловна.</w:t>
      </w:r>
    </w:p>
    <w:p w:rsidR="000B52E3" w:rsidRDefault="000B52E3" w:rsidP="000C31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 публичных слушаниях присутствуют жители д.Некрасово  постоянно или преимущественно проживающие на территории этого населенного пункта -  18 человек (список прилагается).</w:t>
      </w:r>
    </w:p>
    <w:p w:rsidR="000B52E3" w:rsidRDefault="000B52E3" w:rsidP="000C315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B52E3" w:rsidRDefault="000B52E3" w:rsidP="000C315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ВОПРОС, ВЫНОСИМЫЙ НА ПУБЛИЧНЫЕ СЛУШАНИЯ:</w:t>
      </w:r>
    </w:p>
    <w:p w:rsidR="000B52E3" w:rsidRDefault="000B52E3" w:rsidP="000C315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1.​ О проекте «Правил землепользования и застройки сельского поселения Некрасово Рамешковского района Тверской области».</w:t>
      </w:r>
    </w:p>
    <w:p w:rsidR="000B52E3" w:rsidRDefault="000B52E3" w:rsidP="000C315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B52E3" w:rsidRDefault="000B52E3" w:rsidP="000C31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 обсуждаемому вопросу выступила глава сельского поселения Некрасово Г.А.Акулова. Она пояснила, что после получения проекта «Правил землепользования и застройки сельского поселения Некрасово Рамешковского района Тверской области» была начата процедура согласования.</w:t>
      </w:r>
    </w:p>
    <w:p w:rsidR="000B52E3" w:rsidRDefault="000B52E3" w:rsidP="000C31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11 июля 2014 года в газете «Родная земля» № 26 (11338) было опубликовано извещение о начале процедуры согласования. Материалы проекта «Правил землепользования и застройки сельского поселения Некрасово Рамешковского района Тверской области» были размещены на официальном сайте Рамешковского района в разделе сельское поселение Некрасово. Заинтересованные лица могли представлять свои предложения и замечания по проекту в администрацию сельского поселения Некрасово.</w:t>
      </w:r>
    </w:p>
    <w:p w:rsidR="000B52E3" w:rsidRDefault="000B52E3" w:rsidP="000C31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Постановлением главы сельского поселения Некрасово от 30 июня 2014 года были назначены публичные слушания по проекту «Правил землепользования и застройки сельского поселения Некрасово Рамешковского района Тверской области». Данное постановление главы сельского поселения Некрасово  размещено на информационном стенде в администрации сельского поселения Некрасово и в сети Интернет с указанием даты, места и времени проведения публичных слушаний.</w:t>
      </w:r>
    </w:p>
    <w:p w:rsidR="000B52E3" w:rsidRDefault="000B52E3" w:rsidP="000C31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За истекший период после размещения материалов проекта «Правил землепользования и застройки сельского поселения Некрасово Рамешковского района Тверской области» на сайте Рамешковского района в разделе сельского поселения Некрасово и опубликования в газете «Родная земля» извещения администрации сельского поселения Некрасово о начале проведения согласований по проекту «Правил землепользования и застройки сельского поселения Некрасово Рамешковского района Тверской области»,  замечаний и предложений по проекту «Правил землепользования и застройки сельского поселения Некрасово Рамешковского района Тверской области» в администрацию сельского поселения Некрасово не поступало.</w:t>
      </w:r>
    </w:p>
    <w:p w:rsidR="000B52E3" w:rsidRDefault="000B52E3" w:rsidP="000C315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ВОПРОСЫ УЧАСТНИКОВ ПУБЛИЧНЫХ СЛУШАНИЙ:</w:t>
      </w:r>
    </w:p>
    <w:p w:rsidR="000B52E3" w:rsidRDefault="000B52E3" w:rsidP="000C315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Не поступило.</w:t>
      </w:r>
    </w:p>
    <w:p w:rsidR="000B52E3" w:rsidRDefault="000B52E3" w:rsidP="000C315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Нам необходимо принять итоговый документ публичных слушаний.</w:t>
      </w:r>
    </w:p>
    <w:p w:rsidR="000B52E3" w:rsidRDefault="000B52E3" w:rsidP="000C315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 ним вы ознакомились.</w:t>
      </w:r>
    </w:p>
    <w:p w:rsidR="000B52E3" w:rsidRDefault="000B52E3" w:rsidP="000C315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Какие будут предложения?</w:t>
      </w:r>
    </w:p>
    <w:p w:rsidR="000B52E3" w:rsidRDefault="000B52E3" w:rsidP="000C31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Поступило предложение от Горбачевой Валентины Анатольевны принять итоговый документ публичных слушаний (прилагается).</w:t>
      </w:r>
    </w:p>
    <w:p w:rsidR="000B52E3" w:rsidRDefault="000B52E3" w:rsidP="000C315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ГОЛОСОВАЛИ:</w:t>
      </w:r>
    </w:p>
    <w:p w:rsidR="000B52E3" w:rsidRDefault="000B52E3" w:rsidP="000C315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«ЗА» - 18, «ПРОТИВ» - нет, «ВОЗДЕРЖАЛИСЬ» - нет.</w:t>
      </w:r>
    </w:p>
    <w:p w:rsidR="000B52E3" w:rsidRDefault="000B52E3" w:rsidP="000C315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РЕШЕНИЕ ПО ПУБЛИЧНЫМ СЛУШАНИЯМ</w:t>
      </w:r>
      <w:r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0B52E3" w:rsidRDefault="000B52E3" w:rsidP="000C31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 Одобрить проект «Правил землепользования и застройки сельского поселения Некрасово Рамешковского района Тверской области».</w:t>
      </w:r>
    </w:p>
    <w:p w:rsidR="000B52E3" w:rsidRDefault="000B52E3" w:rsidP="000C31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 Опубликовать итоговый документ публичных слушаний в газете «Родная земля» и на сайте Администрации Рамешковского района в разделе сельское поселение Некрасово.</w:t>
      </w:r>
    </w:p>
    <w:p w:rsidR="000B52E3" w:rsidRDefault="000B52E3" w:rsidP="000C315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B52E3" w:rsidRDefault="000B52E3" w:rsidP="000C315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B52E3" w:rsidRDefault="000B52E3" w:rsidP="000C315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Ведущий публичных слушаний                           Г.А.Акулова</w:t>
      </w:r>
    </w:p>
    <w:p w:rsidR="000B52E3" w:rsidRDefault="000B52E3" w:rsidP="000C315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B52E3" w:rsidRDefault="000B52E3" w:rsidP="000C315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Секретарь публичных слушаний                           А.М.Хохлова</w:t>
      </w:r>
    </w:p>
    <w:p w:rsidR="000B52E3" w:rsidRDefault="000B52E3" w:rsidP="000C31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B52E3" w:rsidRDefault="000B52E3" w:rsidP="000C31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B52E3" w:rsidRDefault="000B52E3" w:rsidP="000C31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B52E3" w:rsidRDefault="000B52E3" w:rsidP="000C31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B52E3" w:rsidRDefault="000B52E3" w:rsidP="000C31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B52E3" w:rsidRDefault="000B52E3" w:rsidP="000C31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B52E3" w:rsidRDefault="000B52E3" w:rsidP="000C31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B52E3" w:rsidRDefault="000B52E3" w:rsidP="000C31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B52E3" w:rsidRDefault="000B52E3" w:rsidP="000C31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B52E3" w:rsidRDefault="000B52E3" w:rsidP="000C31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B52E3" w:rsidRDefault="000B52E3" w:rsidP="000C31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B52E3" w:rsidRDefault="000B52E3" w:rsidP="000C31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B52E3" w:rsidRDefault="000B52E3" w:rsidP="000C31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B52E3" w:rsidRDefault="000B52E3" w:rsidP="000C31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СПИСОК</w:t>
      </w:r>
    </w:p>
    <w:p w:rsidR="000B52E3" w:rsidRDefault="000B52E3" w:rsidP="000C31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граждан д.Некрасово принявших участие в публичных слушаниях по проекту «Правил землепользования и застройки сельского поселения Некрасово Рамешковского района Тверской области»</w:t>
      </w:r>
    </w:p>
    <w:p w:rsidR="000B52E3" w:rsidRDefault="000B52E3" w:rsidP="000C31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4961"/>
        <w:gridCol w:w="3793"/>
      </w:tblGrid>
      <w:tr w:rsidR="000B52E3" w:rsidRPr="00BA12A4">
        <w:tc>
          <w:tcPr>
            <w:tcW w:w="817" w:type="dxa"/>
          </w:tcPr>
          <w:p w:rsidR="000B52E3" w:rsidRDefault="000B5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12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№№</w:t>
            </w:r>
          </w:p>
          <w:p w:rsidR="000B52E3" w:rsidRPr="00BA12A4" w:rsidRDefault="000B5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12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4961" w:type="dxa"/>
          </w:tcPr>
          <w:p w:rsidR="000B52E3" w:rsidRPr="00BA12A4" w:rsidRDefault="000B5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12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Ф.И.О.</w:t>
            </w:r>
          </w:p>
        </w:tc>
        <w:tc>
          <w:tcPr>
            <w:tcW w:w="3793" w:type="dxa"/>
          </w:tcPr>
          <w:p w:rsidR="000B52E3" w:rsidRPr="00BA12A4" w:rsidRDefault="000B5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12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Место постоянного или временного проживания</w:t>
            </w:r>
          </w:p>
        </w:tc>
      </w:tr>
      <w:tr w:rsidR="000B52E3" w:rsidRPr="00BA12A4">
        <w:tc>
          <w:tcPr>
            <w:tcW w:w="817" w:type="dxa"/>
          </w:tcPr>
          <w:p w:rsidR="000B52E3" w:rsidRPr="00BA12A4" w:rsidRDefault="000B5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12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961" w:type="dxa"/>
          </w:tcPr>
          <w:p w:rsidR="000B52E3" w:rsidRDefault="000B5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12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Селиванова</w:t>
            </w:r>
          </w:p>
          <w:p w:rsidR="000B52E3" w:rsidRPr="00BA12A4" w:rsidRDefault="000B5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12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Надежда Михайловна</w:t>
            </w:r>
          </w:p>
        </w:tc>
        <w:tc>
          <w:tcPr>
            <w:tcW w:w="3793" w:type="dxa"/>
          </w:tcPr>
          <w:p w:rsidR="000B52E3" w:rsidRPr="00BA12A4" w:rsidRDefault="000B52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12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д.Косково, ул.Молодежная, дом 7</w:t>
            </w:r>
          </w:p>
        </w:tc>
      </w:tr>
      <w:tr w:rsidR="000B52E3" w:rsidRPr="00BA12A4">
        <w:tc>
          <w:tcPr>
            <w:tcW w:w="817" w:type="dxa"/>
          </w:tcPr>
          <w:p w:rsidR="000B52E3" w:rsidRPr="00BA12A4" w:rsidRDefault="000B5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12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961" w:type="dxa"/>
          </w:tcPr>
          <w:p w:rsidR="000B52E3" w:rsidRDefault="000B5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12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Соснина</w:t>
            </w:r>
          </w:p>
          <w:p w:rsidR="000B52E3" w:rsidRPr="00BA12A4" w:rsidRDefault="000B5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12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Людмила Ивановна</w:t>
            </w:r>
          </w:p>
        </w:tc>
        <w:tc>
          <w:tcPr>
            <w:tcW w:w="3793" w:type="dxa"/>
          </w:tcPr>
          <w:p w:rsidR="000B52E3" w:rsidRPr="00BA12A4" w:rsidRDefault="000B52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12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д.Косково, ул.Молодежная, дом 9</w:t>
            </w:r>
          </w:p>
        </w:tc>
      </w:tr>
      <w:tr w:rsidR="000B52E3" w:rsidRPr="00BA12A4">
        <w:tc>
          <w:tcPr>
            <w:tcW w:w="817" w:type="dxa"/>
          </w:tcPr>
          <w:p w:rsidR="000B52E3" w:rsidRPr="00BA12A4" w:rsidRDefault="000B5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12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961" w:type="dxa"/>
          </w:tcPr>
          <w:p w:rsidR="000B52E3" w:rsidRDefault="000B5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12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Голицина  </w:t>
            </w:r>
          </w:p>
          <w:p w:rsidR="000B52E3" w:rsidRPr="00BA12A4" w:rsidRDefault="000B5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12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Нина Федоровна</w:t>
            </w:r>
          </w:p>
        </w:tc>
        <w:tc>
          <w:tcPr>
            <w:tcW w:w="3793" w:type="dxa"/>
          </w:tcPr>
          <w:p w:rsidR="000B52E3" w:rsidRPr="00BA12A4" w:rsidRDefault="000B52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12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д.Косково, ул.Молодежная, дом15</w:t>
            </w:r>
          </w:p>
        </w:tc>
      </w:tr>
      <w:tr w:rsidR="000B52E3" w:rsidRPr="00BA12A4">
        <w:tc>
          <w:tcPr>
            <w:tcW w:w="817" w:type="dxa"/>
          </w:tcPr>
          <w:p w:rsidR="000B52E3" w:rsidRPr="00BA12A4" w:rsidRDefault="000B5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12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961" w:type="dxa"/>
          </w:tcPr>
          <w:p w:rsidR="000B52E3" w:rsidRDefault="000B5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12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Сенчик</w:t>
            </w:r>
          </w:p>
          <w:p w:rsidR="000B52E3" w:rsidRPr="00BA12A4" w:rsidRDefault="000B5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12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Михаил Михайлович</w:t>
            </w:r>
          </w:p>
        </w:tc>
        <w:tc>
          <w:tcPr>
            <w:tcW w:w="3793" w:type="dxa"/>
          </w:tcPr>
          <w:p w:rsidR="000B52E3" w:rsidRPr="00BA12A4" w:rsidRDefault="000B52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12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д.Косково, ул.Брянская, дом 1 кв.1</w:t>
            </w:r>
          </w:p>
        </w:tc>
      </w:tr>
      <w:tr w:rsidR="000B52E3" w:rsidRPr="00BA12A4">
        <w:tc>
          <w:tcPr>
            <w:tcW w:w="817" w:type="dxa"/>
          </w:tcPr>
          <w:p w:rsidR="000B52E3" w:rsidRPr="00BA12A4" w:rsidRDefault="000B5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12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961" w:type="dxa"/>
          </w:tcPr>
          <w:p w:rsidR="000B52E3" w:rsidRDefault="000B5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12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Сенчик</w:t>
            </w:r>
          </w:p>
          <w:p w:rsidR="000B52E3" w:rsidRPr="00BA12A4" w:rsidRDefault="000B5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12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Вера Ивановна</w:t>
            </w:r>
          </w:p>
        </w:tc>
        <w:tc>
          <w:tcPr>
            <w:tcW w:w="3793" w:type="dxa"/>
          </w:tcPr>
          <w:p w:rsidR="000B52E3" w:rsidRPr="00BA12A4" w:rsidRDefault="000B52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12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д.Косково, ул.Брянская, дом 1 кв.1</w:t>
            </w:r>
          </w:p>
        </w:tc>
      </w:tr>
      <w:tr w:rsidR="000B52E3" w:rsidRPr="00BA12A4">
        <w:tc>
          <w:tcPr>
            <w:tcW w:w="817" w:type="dxa"/>
          </w:tcPr>
          <w:p w:rsidR="000B52E3" w:rsidRPr="00BA12A4" w:rsidRDefault="000B5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12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961" w:type="dxa"/>
          </w:tcPr>
          <w:p w:rsidR="000B52E3" w:rsidRDefault="000B5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12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Пешко</w:t>
            </w:r>
          </w:p>
          <w:p w:rsidR="000B52E3" w:rsidRPr="00BA12A4" w:rsidRDefault="000B5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12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Иван Романович</w:t>
            </w:r>
          </w:p>
        </w:tc>
        <w:tc>
          <w:tcPr>
            <w:tcW w:w="3793" w:type="dxa"/>
          </w:tcPr>
          <w:p w:rsidR="000B52E3" w:rsidRPr="00BA12A4" w:rsidRDefault="000B52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12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д.Косково, ул.Брянская, дом 2 кв.1</w:t>
            </w:r>
          </w:p>
        </w:tc>
      </w:tr>
      <w:tr w:rsidR="000B52E3" w:rsidRPr="00BA12A4">
        <w:tc>
          <w:tcPr>
            <w:tcW w:w="817" w:type="dxa"/>
          </w:tcPr>
          <w:p w:rsidR="000B52E3" w:rsidRPr="00BA12A4" w:rsidRDefault="000B5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12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961" w:type="dxa"/>
          </w:tcPr>
          <w:p w:rsidR="000B52E3" w:rsidRDefault="000B5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12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Сергеев</w:t>
            </w:r>
          </w:p>
          <w:p w:rsidR="000B52E3" w:rsidRPr="00BA12A4" w:rsidRDefault="000B5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12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Игорь Александрович</w:t>
            </w:r>
          </w:p>
        </w:tc>
        <w:tc>
          <w:tcPr>
            <w:tcW w:w="3793" w:type="dxa"/>
          </w:tcPr>
          <w:p w:rsidR="000B52E3" w:rsidRPr="00BA12A4" w:rsidRDefault="000B52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12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д.Косково, ул.Брянская, дом 7 кв.2</w:t>
            </w:r>
          </w:p>
        </w:tc>
      </w:tr>
      <w:tr w:rsidR="000B52E3" w:rsidRPr="00BA12A4">
        <w:tc>
          <w:tcPr>
            <w:tcW w:w="817" w:type="dxa"/>
          </w:tcPr>
          <w:p w:rsidR="000B52E3" w:rsidRPr="00BA12A4" w:rsidRDefault="000B5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12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4961" w:type="dxa"/>
          </w:tcPr>
          <w:p w:rsidR="000B52E3" w:rsidRDefault="000B5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12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Горбачева</w:t>
            </w:r>
          </w:p>
          <w:p w:rsidR="000B52E3" w:rsidRPr="00BA12A4" w:rsidRDefault="000B5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12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Валентина Анатольевна</w:t>
            </w:r>
          </w:p>
        </w:tc>
        <w:tc>
          <w:tcPr>
            <w:tcW w:w="3793" w:type="dxa"/>
          </w:tcPr>
          <w:p w:rsidR="000B52E3" w:rsidRPr="00BA12A4" w:rsidRDefault="000B52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12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д.Косково, ул.Брянская, дом 8 кв.1</w:t>
            </w:r>
          </w:p>
        </w:tc>
      </w:tr>
      <w:tr w:rsidR="000B52E3" w:rsidRPr="00BA12A4">
        <w:tc>
          <w:tcPr>
            <w:tcW w:w="817" w:type="dxa"/>
          </w:tcPr>
          <w:p w:rsidR="000B52E3" w:rsidRPr="00BA12A4" w:rsidRDefault="000B5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12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4961" w:type="dxa"/>
          </w:tcPr>
          <w:p w:rsidR="000B52E3" w:rsidRDefault="000B5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12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Горбачев</w:t>
            </w:r>
          </w:p>
          <w:p w:rsidR="000B52E3" w:rsidRPr="00BA12A4" w:rsidRDefault="000B5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12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Артем Михайлович</w:t>
            </w:r>
          </w:p>
        </w:tc>
        <w:tc>
          <w:tcPr>
            <w:tcW w:w="3793" w:type="dxa"/>
          </w:tcPr>
          <w:p w:rsidR="000B52E3" w:rsidRPr="00BA12A4" w:rsidRDefault="000B52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12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д.Косково, ул.Брянская, дом 8, кв.1</w:t>
            </w:r>
          </w:p>
        </w:tc>
      </w:tr>
      <w:tr w:rsidR="000B52E3" w:rsidRPr="00BA12A4">
        <w:tc>
          <w:tcPr>
            <w:tcW w:w="817" w:type="dxa"/>
          </w:tcPr>
          <w:p w:rsidR="000B52E3" w:rsidRPr="00BA12A4" w:rsidRDefault="000B5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12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4961" w:type="dxa"/>
          </w:tcPr>
          <w:p w:rsidR="000B52E3" w:rsidRDefault="000B5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12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Борисенко</w:t>
            </w:r>
          </w:p>
          <w:p w:rsidR="000B52E3" w:rsidRPr="00BA12A4" w:rsidRDefault="000B5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12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Елена Ивановна</w:t>
            </w:r>
          </w:p>
        </w:tc>
        <w:tc>
          <w:tcPr>
            <w:tcW w:w="3793" w:type="dxa"/>
          </w:tcPr>
          <w:p w:rsidR="000B52E3" w:rsidRPr="00BA12A4" w:rsidRDefault="000B52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12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д.Косково, ул.Брянская, дом 9 кв.2</w:t>
            </w:r>
          </w:p>
        </w:tc>
      </w:tr>
      <w:tr w:rsidR="000B52E3" w:rsidRPr="00BA12A4">
        <w:tc>
          <w:tcPr>
            <w:tcW w:w="817" w:type="dxa"/>
          </w:tcPr>
          <w:p w:rsidR="000B52E3" w:rsidRPr="00BA12A4" w:rsidRDefault="000B5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12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4961" w:type="dxa"/>
          </w:tcPr>
          <w:p w:rsidR="000B52E3" w:rsidRDefault="000B5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12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Комкова </w:t>
            </w:r>
          </w:p>
          <w:p w:rsidR="000B52E3" w:rsidRPr="00BA12A4" w:rsidRDefault="000B5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12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Татьяна Николаевна</w:t>
            </w:r>
          </w:p>
        </w:tc>
        <w:tc>
          <w:tcPr>
            <w:tcW w:w="3793" w:type="dxa"/>
          </w:tcPr>
          <w:p w:rsidR="000B52E3" w:rsidRPr="00BA12A4" w:rsidRDefault="000B52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12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д.Косково, ул.Брянская, дом 10 кв.2</w:t>
            </w:r>
          </w:p>
        </w:tc>
      </w:tr>
      <w:tr w:rsidR="000B52E3" w:rsidRPr="00BA12A4">
        <w:tc>
          <w:tcPr>
            <w:tcW w:w="817" w:type="dxa"/>
          </w:tcPr>
          <w:p w:rsidR="000B52E3" w:rsidRPr="00BA12A4" w:rsidRDefault="000B5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12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4961" w:type="dxa"/>
          </w:tcPr>
          <w:p w:rsidR="000B52E3" w:rsidRDefault="000B5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12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Морозова</w:t>
            </w:r>
          </w:p>
          <w:p w:rsidR="000B52E3" w:rsidRPr="00BA12A4" w:rsidRDefault="000B5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12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Вера Сергеевна</w:t>
            </w:r>
          </w:p>
        </w:tc>
        <w:tc>
          <w:tcPr>
            <w:tcW w:w="3793" w:type="dxa"/>
          </w:tcPr>
          <w:p w:rsidR="000B52E3" w:rsidRPr="00BA12A4" w:rsidRDefault="000B52E3" w:rsidP="00E404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12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д.Косково, ул.Ветеранов дом 7 кв.2</w:t>
            </w:r>
          </w:p>
        </w:tc>
      </w:tr>
      <w:tr w:rsidR="000B52E3" w:rsidRPr="00BA12A4">
        <w:tc>
          <w:tcPr>
            <w:tcW w:w="817" w:type="dxa"/>
          </w:tcPr>
          <w:p w:rsidR="000B52E3" w:rsidRPr="00BA12A4" w:rsidRDefault="000B5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12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4961" w:type="dxa"/>
          </w:tcPr>
          <w:p w:rsidR="000B52E3" w:rsidRPr="00BA12A4" w:rsidRDefault="000B52E3" w:rsidP="00E40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12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Володкина</w:t>
            </w:r>
          </w:p>
          <w:p w:rsidR="000B52E3" w:rsidRPr="00BA12A4" w:rsidRDefault="000B52E3" w:rsidP="00E40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12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Тамара Васильевна</w:t>
            </w:r>
          </w:p>
        </w:tc>
        <w:tc>
          <w:tcPr>
            <w:tcW w:w="3793" w:type="dxa"/>
          </w:tcPr>
          <w:p w:rsidR="000B52E3" w:rsidRPr="00BA12A4" w:rsidRDefault="000B52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12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д.Косково, ул.Ветеранов, дом 11</w:t>
            </w:r>
          </w:p>
        </w:tc>
      </w:tr>
      <w:tr w:rsidR="000B52E3" w:rsidRPr="00BA12A4">
        <w:tc>
          <w:tcPr>
            <w:tcW w:w="817" w:type="dxa"/>
          </w:tcPr>
          <w:p w:rsidR="000B52E3" w:rsidRPr="00BA12A4" w:rsidRDefault="000B5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12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4961" w:type="dxa"/>
          </w:tcPr>
          <w:p w:rsidR="000B52E3" w:rsidRDefault="000B5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12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Ерофеева </w:t>
            </w:r>
          </w:p>
          <w:p w:rsidR="000B52E3" w:rsidRPr="00BA12A4" w:rsidRDefault="000B5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12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Светлана Васильевна</w:t>
            </w:r>
          </w:p>
        </w:tc>
        <w:tc>
          <w:tcPr>
            <w:tcW w:w="3793" w:type="dxa"/>
          </w:tcPr>
          <w:p w:rsidR="000B52E3" w:rsidRPr="00BA12A4" w:rsidRDefault="000B52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12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д.Косково, ул.Ветеранов, дом 56</w:t>
            </w:r>
          </w:p>
        </w:tc>
      </w:tr>
      <w:tr w:rsidR="000B52E3" w:rsidRPr="00BA12A4">
        <w:tc>
          <w:tcPr>
            <w:tcW w:w="817" w:type="dxa"/>
          </w:tcPr>
          <w:p w:rsidR="000B52E3" w:rsidRPr="00BA12A4" w:rsidRDefault="000B5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12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4961" w:type="dxa"/>
          </w:tcPr>
          <w:p w:rsidR="000B52E3" w:rsidRDefault="000B5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12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Лопаткина</w:t>
            </w:r>
          </w:p>
          <w:p w:rsidR="000B52E3" w:rsidRPr="00BA12A4" w:rsidRDefault="000B5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12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Валентина Александровна</w:t>
            </w:r>
          </w:p>
        </w:tc>
        <w:tc>
          <w:tcPr>
            <w:tcW w:w="3793" w:type="dxa"/>
          </w:tcPr>
          <w:p w:rsidR="000B52E3" w:rsidRPr="00BA12A4" w:rsidRDefault="000B52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12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д.Косково, ул.Ветеранов, дом 52</w:t>
            </w:r>
          </w:p>
        </w:tc>
      </w:tr>
      <w:tr w:rsidR="000B52E3" w:rsidRPr="00BA12A4">
        <w:tc>
          <w:tcPr>
            <w:tcW w:w="817" w:type="dxa"/>
          </w:tcPr>
          <w:p w:rsidR="000B52E3" w:rsidRPr="00BA12A4" w:rsidRDefault="000B52E3" w:rsidP="003F6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12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4961" w:type="dxa"/>
          </w:tcPr>
          <w:p w:rsidR="000B52E3" w:rsidRPr="00BA12A4" w:rsidRDefault="000B52E3" w:rsidP="003F6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12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Крылова</w:t>
            </w:r>
          </w:p>
          <w:p w:rsidR="000B52E3" w:rsidRPr="00BA12A4" w:rsidRDefault="000B52E3" w:rsidP="003F6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12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Анна Николаевна</w:t>
            </w:r>
          </w:p>
        </w:tc>
        <w:tc>
          <w:tcPr>
            <w:tcW w:w="3793" w:type="dxa"/>
          </w:tcPr>
          <w:p w:rsidR="000B52E3" w:rsidRPr="00BA12A4" w:rsidRDefault="000B52E3" w:rsidP="003F65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12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д.Косково, ул.Ветеранов, дом 30</w:t>
            </w:r>
          </w:p>
        </w:tc>
      </w:tr>
      <w:tr w:rsidR="000B52E3" w:rsidRPr="00BA12A4">
        <w:tc>
          <w:tcPr>
            <w:tcW w:w="817" w:type="dxa"/>
          </w:tcPr>
          <w:p w:rsidR="000B52E3" w:rsidRPr="00BA12A4" w:rsidRDefault="000B52E3" w:rsidP="003F6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12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4961" w:type="dxa"/>
          </w:tcPr>
          <w:p w:rsidR="000B52E3" w:rsidRPr="00BA12A4" w:rsidRDefault="000B52E3" w:rsidP="003F6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12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Кожемяко </w:t>
            </w:r>
          </w:p>
          <w:p w:rsidR="000B52E3" w:rsidRPr="00BA12A4" w:rsidRDefault="000B52E3" w:rsidP="003F6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12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Нина Михайловна</w:t>
            </w:r>
          </w:p>
        </w:tc>
        <w:tc>
          <w:tcPr>
            <w:tcW w:w="3793" w:type="dxa"/>
          </w:tcPr>
          <w:p w:rsidR="000B52E3" w:rsidRPr="00BA12A4" w:rsidRDefault="000B52E3" w:rsidP="003F65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12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д.Косково, ул.Ветеранов, дом 12</w:t>
            </w:r>
          </w:p>
        </w:tc>
      </w:tr>
      <w:tr w:rsidR="000B52E3" w:rsidRPr="00BA12A4">
        <w:tc>
          <w:tcPr>
            <w:tcW w:w="817" w:type="dxa"/>
          </w:tcPr>
          <w:p w:rsidR="000B52E3" w:rsidRPr="00BA12A4" w:rsidRDefault="000B52E3" w:rsidP="003F6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12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4961" w:type="dxa"/>
          </w:tcPr>
          <w:p w:rsidR="000B52E3" w:rsidRPr="00BA12A4" w:rsidRDefault="000B52E3" w:rsidP="003F6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12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Демидова</w:t>
            </w:r>
          </w:p>
          <w:p w:rsidR="000B52E3" w:rsidRPr="00BA12A4" w:rsidRDefault="000B52E3" w:rsidP="003F6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12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Елена Михайловна</w:t>
            </w:r>
          </w:p>
        </w:tc>
        <w:tc>
          <w:tcPr>
            <w:tcW w:w="3793" w:type="dxa"/>
          </w:tcPr>
          <w:p w:rsidR="000B52E3" w:rsidRPr="00BA12A4" w:rsidRDefault="000B52E3" w:rsidP="003F65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12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д.Косково, ул.Ветеранов, дом 4</w:t>
            </w:r>
          </w:p>
        </w:tc>
      </w:tr>
    </w:tbl>
    <w:p w:rsidR="000B52E3" w:rsidRDefault="000B52E3" w:rsidP="000C315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B52E3" w:rsidRDefault="000B52E3" w:rsidP="000C315E"/>
    <w:p w:rsidR="000B52E3" w:rsidRDefault="000B52E3" w:rsidP="000C315E"/>
    <w:sectPr w:rsidR="000B52E3" w:rsidSect="007A7B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37BF"/>
    <w:rsid w:val="000B52E3"/>
    <w:rsid w:val="000C315E"/>
    <w:rsid w:val="003F6528"/>
    <w:rsid w:val="00502A52"/>
    <w:rsid w:val="005A37BF"/>
    <w:rsid w:val="007A7BC1"/>
    <w:rsid w:val="00BA12A4"/>
    <w:rsid w:val="00C73018"/>
    <w:rsid w:val="00CE3BAA"/>
    <w:rsid w:val="00E06A37"/>
    <w:rsid w:val="00E40445"/>
    <w:rsid w:val="00F861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BC1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uiPriority w:val="99"/>
    <w:rsid w:val="005A37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">
    <w:name w:val="p10"/>
    <w:basedOn w:val="Normal"/>
    <w:uiPriority w:val="99"/>
    <w:rsid w:val="005A37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5">
    <w:name w:val="s5"/>
    <w:basedOn w:val="DefaultParagraphFont"/>
    <w:uiPriority w:val="99"/>
    <w:rsid w:val="005A37BF"/>
  </w:style>
  <w:style w:type="character" w:customStyle="1" w:styleId="s3">
    <w:name w:val="s3"/>
    <w:basedOn w:val="DefaultParagraphFont"/>
    <w:uiPriority w:val="99"/>
    <w:rsid w:val="005A37BF"/>
  </w:style>
  <w:style w:type="paragraph" w:customStyle="1" w:styleId="p11">
    <w:name w:val="p11"/>
    <w:basedOn w:val="Normal"/>
    <w:uiPriority w:val="99"/>
    <w:rsid w:val="005A37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2">
    <w:name w:val="p12"/>
    <w:basedOn w:val="Normal"/>
    <w:uiPriority w:val="99"/>
    <w:rsid w:val="005A37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4">
    <w:name w:val="p14"/>
    <w:basedOn w:val="Normal"/>
    <w:uiPriority w:val="99"/>
    <w:rsid w:val="005A37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5">
    <w:name w:val="p15"/>
    <w:basedOn w:val="Normal"/>
    <w:uiPriority w:val="99"/>
    <w:rsid w:val="005A37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6">
    <w:name w:val="p16"/>
    <w:basedOn w:val="Normal"/>
    <w:uiPriority w:val="99"/>
    <w:rsid w:val="005A37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7">
    <w:name w:val="p17"/>
    <w:basedOn w:val="Normal"/>
    <w:uiPriority w:val="99"/>
    <w:rsid w:val="005A37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DefaultParagraphFont"/>
    <w:uiPriority w:val="99"/>
    <w:rsid w:val="005A37BF"/>
  </w:style>
  <w:style w:type="paragraph" w:customStyle="1" w:styleId="p18">
    <w:name w:val="p18"/>
    <w:basedOn w:val="Normal"/>
    <w:uiPriority w:val="99"/>
    <w:rsid w:val="005A37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4"/>
    <w:basedOn w:val="DefaultParagraphFont"/>
    <w:uiPriority w:val="99"/>
    <w:rsid w:val="005A37BF"/>
  </w:style>
  <w:style w:type="character" w:customStyle="1" w:styleId="s6">
    <w:name w:val="s6"/>
    <w:basedOn w:val="DefaultParagraphFont"/>
    <w:uiPriority w:val="99"/>
    <w:rsid w:val="005A37BF"/>
  </w:style>
  <w:style w:type="character" w:customStyle="1" w:styleId="s2">
    <w:name w:val="s2"/>
    <w:basedOn w:val="DefaultParagraphFont"/>
    <w:uiPriority w:val="99"/>
    <w:rsid w:val="005A37BF"/>
  </w:style>
  <w:style w:type="paragraph" w:customStyle="1" w:styleId="p19">
    <w:name w:val="p19"/>
    <w:basedOn w:val="Normal"/>
    <w:uiPriority w:val="99"/>
    <w:rsid w:val="005A37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0">
    <w:name w:val="p20"/>
    <w:basedOn w:val="Normal"/>
    <w:uiPriority w:val="99"/>
    <w:rsid w:val="005A37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1">
    <w:name w:val="p21"/>
    <w:basedOn w:val="Normal"/>
    <w:uiPriority w:val="99"/>
    <w:rsid w:val="005A37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2">
    <w:name w:val="p22"/>
    <w:basedOn w:val="Normal"/>
    <w:uiPriority w:val="99"/>
    <w:rsid w:val="005A37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">
    <w:name w:val="p2"/>
    <w:basedOn w:val="Normal"/>
    <w:uiPriority w:val="99"/>
    <w:rsid w:val="005A37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6621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1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52</TotalTime>
  <Pages>4</Pages>
  <Words>782</Words>
  <Characters>4459</Characters>
  <Application>Microsoft Office Outlook</Application>
  <DocSecurity>0</DocSecurity>
  <Lines>0</Lines>
  <Paragraphs>0</Paragraphs>
  <ScaleCrop>false</ScaleCrop>
  <Company>MultiDVD Team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5</cp:revision>
  <cp:lastPrinted>2014-12-19T06:54:00Z</cp:lastPrinted>
  <dcterms:created xsi:type="dcterms:W3CDTF">2014-09-24T12:43:00Z</dcterms:created>
  <dcterms:modified xsi:type="dcterms:W3CDTF">2014-12-19T06:54:00Z</dcterms:modified>
</cp:coreProperties>
</file>